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2DD2" w14:textId="35AC8C9E" w:rsidR="008A3526" w:rsidRPr="008A3526" w:rsidRDefault="008A3526" w:rsidP="008A3526">
      <w:pPr>
        <w:pStyle w:val="NoSpacing"/>
        <w:jc w:val="center"/>
        <w:rPr>
          <w:rFonts w:ascii="Roboto" w:hAnsi="Roboto"/>
          <w:b/>
          <w:bCs/>
          <w:sz w:val="28"/>
          <w:szCs w:val="28"/>
          <w:shd w:val="clear" w:color="auto" w:fill="FFFFFF"/>
        </w:rPr>
      </w:pPr>
      <w:r w:rsidRPr="008A3526">
        <w:rPr>
          <w:rFonts w:ascii="Roboto" w:hAnsi="Roboto"/>
          <w:b/>
          <w:bCs/>
          <w:sz w:val="28"/>
          <w:szCs w:val="28"/>
          <w:shd w:val="clear" w:color="auto" w:fill="FFFFFF"/>
        </w:rPr>
        <w:t>Great Northeast Jug Band Festival</w:t>
      </w:r>
    </w:p>
    <w:p w14:paraId="22408840" w14:textId="1C9658C5" w:rsidR="00353607" w:rsidRPr="008A3526" w:rsidRDefault="00D676EA" w:rsidP="008A3526">
      <w:pPr>
        <w:pStyle w:val="NoSpacing"/>
        <w:jc w:val="center"/>
        <w:rPr>
          <w:rFonts w:ascii="Roboto" w:hAnsi="Roboto"/>
          <w:b/>
          <w:bCs/>
          <w:sz w:val="24"/>
          <w:szCs w:val="24"/>
          <w:shd w:val="clear" w:color="auto" w:fill="FFFFFF"/>
        </w:rPr>
      </w:pPr>
      <w:r w:rsidRPr="008A3526">
        <w:rPr>
          <w:rFonts w:ascii="Roboto" w:hAnsi="Roboto"/>
          <w:b/>
          <w:bCs/>
          <w:sz w:val="24"/>
          <w:szCs w:val="24"/>
          <w:shd w:val="clear" w:color="auto" w:fill="FFFFFF"/>
        </w:rPr>
        <w:t>Know Before You Go &amp; Accessibility Information</w:t>
      </w:r>
    </w:p>
    <w:p w14:paraId="3753AE35" w14:textId="77777777" w:rsidR="00D676EA" w:rsidRPr="00BE6C24" w:rsidRDefault="00D676EA">
      <w:pPr>
        <w:rPr>
          <w:rFonts w:ascii="Roboto" w:hAnsi="Roboto" w:cs="Arial"/>
          <w:i/>
          <w:iCs/>
          <w:color w:val="222222"/>
          <w:shd w:val="clear" w:color="auto" w:fill="FFFFFF"/>
        </w:rPr>
      </w:pPr>
    </w:p>
    <w:p w14:paraId="0033C6FE" w14:textId="40265A19" w:rsidR="00804F5B" w:rsidRDefault="00804F5B" w:rsidP="00804F5B">
      <w:pPr>
        <w:shd w:val="clear" w:color="auto" w:fill="FFFFFF"/>
        <w:spacing w:after="0" w:line="240" w:lineRule="auto"/>
        <w:rPr>
          <w:rFonts w:ascii="Roboto" w:eastAsia="Times New Roman" w:hAnsi="Roboto" w:cs="Arial"/>
          <w:color w:val="222222"/>
          <w:kern w:val="0"/>
          <w:sz w:val="24"/>
          <w:szCs w:val="24"/>
          <w14:ligatures w14:val="none"/>
        </w:rPr>
      </w:pPr>
      <w:r w:rsidRPr="00BA5127">
        <w:rPr>
          <w:rFonts w:ascii="Roboto" w:eastAsia="Times New Roman" w:hAnsi="Roboto" w:cs="Arial"/>
          <w:b/>
          <w:bCs/>
          <w:color w:val="222222"/>
          <w:kern w:val="0"/>
          <w:sz w:val="24"/>
          <w:szCs w:val="24"/>
          <w14:ligatures w14:val="none"/>
        </w:rPr>
        <w:t>Access</w:t>
      </w:r>
      <w:r>
        <w:rPr>
          <w:rFonts w:ascii="Roboto" w:eastAsia="Times New Roman" w:hAnsi="Roboto" w:cs="Arial"/>
          <w:b/>
          <w:bCs/>
          <w:color w:val="222222"/>
          <w:kern w:val="0"/>
          <w:sz w:val="24"/>
          <w:szCs w:val="24"/>
          <w14:ligatures w14:val="none"/>
        </w:rPr>
        <w:t>ibility</w:t>
      </w:r>
      <w:r w:rsidRPr="00BE6C24">
        <w:rPr>
          <w:rFonts w:ascii="Roboto" w:eastAsia="Times New Roman" w:hAnsi="Roboto" w:cs="Arial"/>
          <w:color w:val="222222"/>
          <w:kern w:val="0"/>
          <w:sz w:val="24"/>
          <w:szCs w:val="24"/>
          <w14:ligatures w14:val="none"/>
        </w:rPr>
        <w:br/>
      </w:r>
      <w:r>
        <w:rPr>
          <w:rFonts w:ascii="Roboto" w:eastAsia="Times New Roman" w:hAnsi="Roboto" w:cs="Arial"/>
          <w:color w:val="222222"/>
          <w:kern w:val="0"/>
          <w:sz w:val="24"/>
          <w:szCs w:val="24"/>
          <w14:ligatures w14:val="none"/>
        </w:rPr>
        <w:t xml:space="preserve">Accessing the outdoor space - The terrain of the outdoor space is mostly a flat grassy lawn. There are several large trees with protruding roots around the perimeter of the property. </w:t>
      </w:r>
      <w:proofErr w:type="gramStart"/>
      <w:r w:rsidRPr="00BE6C24">
        <w:rPr>
          <w:rFonts w:ascii="Roboto" w:eastAsia="Times New Roman" w:hAnsi="Roboto" w:cs="Arial"/>
          <w:color w:val="222222"/>
          <w:kern w:val="0"/>
          <w:sz w:val="24"/>
          <w:szCs w:val="24"/>
          <w14:ligatures w14:val="none"/>
        </w:rPr>
        <w:t>Parking is</w:t>
      </w:r>
      <w:proofErr w:type="gramEnd"/>
      <w:r w:rsidRPr="00BE6C24">
        <w:rPr>
          <w:rFonts w:ascii="Roboto" w:eastAsia="Times New Roman" w:hAnsi="Roboto" w:cs="Arial"/>
          <w:color w:val="222222"/>
          <w:kern w:val="0"/>
          <w:sz w:val="24"/>
          <w:szCs w:val="24"/>
          <w14:ligatures w14:val="none"/>
        </w:rPr>
        <w:t xml:space="preserve"> located </w:t>
      </w:r>
      <w:r>
        <w:rPr>
          <w:rFonts w:ascii="Roboto" w:eastAsia="Times New Roman" w:hAnsi="Roboto" w:cs="Arial"/>
          <w:color w:val="222222"/>
          <w:kern w:val="0"/>
          <w:sz w:val="24"/>
          <w:szCs w:val="24"/>
          <w14:ligatures w14:val="none"/>
        </w:rPr>
        <w:t>along Mass Ave and</w:t>
      </w:r>
      <w:r w:rsidRPr="00BE6C24">
        <w:rPr>
          <w:rFonts w:ascii="Roboto" w:eastAsia="Times New Roman" w:hAnsi="Roboto" w:cs="Arial"/>
          <w:color w:val="222222"/>
          <w:kern w:val="0"/>
          <w:sz w:val="24"/>
          <w:szCs w:val="24"/>
          <w14:ligatures w14:val="none"/>
        </w:rPr>
        <w:t xml:space="preserve"> Jason Street</w:t>
      </w:r>
      <w:r>
        <w:rPr>
          <w:rFonts w:ascii="Roboto" w:eastAsia="Times New Roman" w:hAnsi="Roboto" w:cs="Arial"/>
          <w:color w:val="222222"/>
          <w:kern w:val="0"/>
          <w:sz w:val="24"/>
          <w:szCs w:val="24"/>
          <w14:ligatures w14:val="none"/>
        </w:rPr>
        <w:t>. For wheelchair and stroller access to the outdoor space, patrons can t</w:t>
      </w:r>
      <w:r w:rsidRPr="00BE6C24">
        <w:rPr>
          <w:rFonts w:ascii="Roboto" w:eastAsia="Times New Roman" w:hAnsi="Roboto" w:cs="Arial"/>
          <w:color w:val="222222"/>
          <w:kern w:val="0"/>
          <w:sz w:val="24"/>
          <w:szCs w:val="24"/>
          <w14:ligatures w14:val="none"/>
        </w:rPr>
        <w:t xml:space="preserve">ake </w:t>
      </w:r>
      <w:r>
        <w:rPr>
          <w:rFonts w:ascii="Roboto" w:eastAsia="Times New Roman" w:hAnsi="Roboto" w:cs="Arial"/>
          <w:color w:val="222222"/>
          <w:kern w:val="0"/>
          <w:sz w:val="24"/>
          <w:szCs w:val="24"/>
          <w14:ligatures w14:val="none"/>
        </w:rPr>
        <w:t>a</w:t>
      </w:r>
      <w:r w:rsidRPr="00BE6C24">
        <w:rPr>
          <w:rFonts w:ascii="Roboto" w:eastAsia="Times New Roman" w:hAnsi="Roboto" w:cs="Arial"/>
          <w:color w:val="222222"/>
          <w:kern w:val="0"/>
          <w:sz w:val="24"/>
          <w:szCs w:val="24"/>
          <w14:ligatures w14:val="none"/>
        </w:rPr>
        <w:t xml:space="preserve"> right onto Jason Terrace </w:t>
      </w:r>
      <w:proofErr w:type="gramStart"/>
      <w:r>
        <w:rPr>
          <w:rFonts w:ascii="Roboto" w:eastAsia="Times New Roman" w:hAnsi="Roboto" w:cs="Arial"/>
          <w:color w:val="222222"/>
          <w:kern w:val="0"/>
          <w:sz w:val="24"/>
          <w:szCs w:val="24"/>
          <w14:ligatures w14:val="none"/>
        </w:rPr>
        <w:t>off of</w:t>
      </w:r>
      <w:proofErr w:type="gramEnd"/>
      <w:r>
        <w:rPr>
          <w:rFonts w:ascii="Roboto" w:eastAsia="Times New Roman" w:hAnsi="Roboto" w:cs="Arial"/>
          <w:color w:val="222222"/>
          <w:kern w:val="0"/>
          <w:sz w:val="24"/>
          <w:szCs w:val="24"/>
          <w14:ligatures w14:val="none"/>
        </w:rPr>
        <w:t xml:space="preserve"> Jason St and there is a</w:t>
      </w:r>
      <w:r w:rsidRPr="00BE6C24">
        <w:rPr>
          <w:rFonts w:ascii="Roboto" w:eastAsia="Times New Roman" w:hAnsi="Roboto" w:cs="Arial"/>
          <w:color w:val="222222"/>
          <w:kern w:val="0"/>
          <w:sz w:val="24"/>
          <w:szCs w:val="24"/>
          <w14:ligatures w14:val="none"/>
        </w:rPr>
        <w:t xml:space="preserve"> parking lot located behind the museum</w:t>
      </w:r>
      <w:r>
        <w:rPr>
          <w:rFonts w:ascii="Roboto" w:eastAsia="Times New Roman" w:hAnsi="Roboto" w:cs="Arial"/>
          <w:color w:val="222222"/>
          <w:kern w:val="0"/>
          <w:sz w:val="24"/>
          <w:szCs w:val="24"/>
          <w14:ligatures w14:val="none"/>
        </w:rPr>
        <w:t xml:space="preserve"> with a paved path to the lawn area. The perimeter also features a stone wall with an entrance opening along Jason Street. </w:t>
      </w:r>
      <w:r w:rsidR="00D42F29">
        <w:rPr>
          <w:rFonts w:ascii="Roboto" w:eastAsia="Times New Roman" w:hAnsi="Roboto" w:cs="Arial"/>
          <w:color w:val="222222"/>
          <w:kern w:val="0"/>
          <w:sz w:val="24"/>
          <w:szCs w:val="24"/>
          <w14:ligatures w14:val="none"/>
        </w:rPr>
        <w:t xml:space="preserve">At this entrance, there is a small step up onto the pathway which is </w:t>
      </w:r>
      <w:r w:rsidR="00AD781F">
        <w:rPr>
          <w:rFonts w:ascii="Roboto" w:eastAsia="Times New Roman" w:hAnsi="Roboto" w:cs="Arial"/>
          <w:color w:val="222222"/>
          <w:kern w:val="0"/>
          <w:sz w:val="24"/>
          <w:szCs w:val="24"/>
          <w14:ligatures w14:val="none"/>
        </w:rPr>
        <w:t xml:space="preserve">made up of large paver stones and grass. </w:t>
      </w:r>
      <w:r w:rsidRPr="00BE6C24">
        <w:rPr>
          <w:rFonts w:ascii="Roboto" w:eastAsia="Times New Roman" w:hAnsi="Roboto" w:cs="Arial"/>
          <w:color w:val="222222"/>
          <w:kern w:val="0"/>
          <w:sz w:val="24"/>
          <w:szCs w:val="24"/>
          <w14:ligatures w14:val="none"/>
        </w:rPr>
        <w:br/>
      </w:r>
    </w:p>
    <w:p w14:paraId="23590BA2" w14:textId="77777777" w:rsidR="00804F5B" w:rsidRDefault="00804F5B" w:rsidP="00804F5B">
      <w:pPr>
        <w:shd w:val="clear" w:color="auto" w:fill="FFFFFF"/>
        <w:spacing w:after="0" w:line="240" w:lineRule="auto"/>
        <w:rPr>
          <w:rFonts w:ascii="Roboto" w:eastAsia="Times New Roman" w:hAnsi="Roboto" w:cs="Arial"/>
          <w:color w:val="222222"/>
          <w:kern w:val="0"/>
          <w:sz w:val="24"/>
          <w:szCs w:val="24"/>
          <w14:ligatures w14:val="none"/>
        </w:rPr>
      </w:pPr>
      <w:r>
        <w:rPr>
          <w:rFonts w:ascii="Roboto" w:eastAsia="Times New Roman" w:hAnsi="Roboto" w:cs="Arial"/>
          <w:color w:val="222222"/>
          <w:kern w:val="0"/>
          <w:sz w:val="24"/>
          <w:szCs w:val="24"/>
          <w14:ligatures w14:val="none"/>
        </w:rPr>
        <w:t xml:space="preserve">Accessing the Jason Russell House - </w:t>
      </w:r>
      <w:r w:rsidRPr="00BE6C24">
        <w:rPr>
          <w:rFonts w:ascii="Roboto" w:eastAsia="Times New Roman" w:hAnsi="Roboto" w:cs="Arial"/>
          <w:color w:val="222222"/>
          <w:kern w:val="0"/>
          <w:sz w:val="24"/>
          <w:szCs w:val="24"/>
          <w14:ligatures w14:val="none"/>
        </w:rPr>
        <w:t>A ramp provides wheelchair and stroller access to the Museum and the ground floor of the Jason Russell House.</w:t>
      </w:r>
    </w:p>
    <w:p w14:paraId="2ECD0612" w14:textId="77777777" w:rsidR="00804F5B" w:rsidRDefault="00804F5B" w:rsidP="00804F5B">
      <w:pPr>
        <w:shd w:val="clear" w:color="auto" w:fill="FFFFFF"/>
        <w:spacing w:after="0" w:line="240" w:lineRule="auto"/>
        <w:rPr>
          <w:rFonts w:ascii="Roboto" w:eastAsia="Times New Roman" w:hAnsi="Roboto" w:cs="Arial"/>
          <w:color w:val="222222"/>
          <w:kern w:val="0"/>
          <w:sz w:val="24"/>
          <w:szCs w:val="24"/>
          <w14:ligatures w14:val="none"/>
        </w:rPr>
      </w:pPr>
    </w:p>
    <w:p w14:paraId="718BD511" w14:textId="77777777" w:rsidR="00804F5B" w:rsidRDefault="00804F5B" w:rsidP="00804F5B">
      <w:pPr>
        <w:shd w:val="clear" w:color="auto" w:fill="FFFFFF"/>
        <w:spacing w:after="0" w:line="240" w:lineRule="auto"/>
        <w:rPr>
          <w:rFonts w:ascii="Roboto" w:eastAsia="Times New Roman" w:hAnsi="Roboto" w:cs="Arial"/>
          <w:b/>
          <w:bCs/>
          <w:color w:val="222222"/>
          <w:kern w:val="0"/>
          <w:sz w:val="24"/>
          <w:szCs w:val="24"/>
          <w14:ligatures w14:val="none"/>
        </w:rPr>
      </w:pPr>
      <w:r w:rsidRPr="00DC713D">
        <w:rPr>
          <w:rFonts w:ascii="Roboto" w:eastAsia="Times New Roman" w:hAnsi="Roboto" w:cs="Arial"/>
          <w:b/>
          <w:bCs/>
          <w:color w:val="222222"/>
          <w:kern w:val="0"/>
          <w:sz w:val="24"/>
          <w:szCs w:val="24"/>
          <w14:ligatures w14:val="none"/>
        </w:rPr>
        <w:t>Admission</w:t>
      </w:r>
    </w:p>
    <w:p w14:paraId="2F134F14" w14:textId="5D3EF735" w:rsidR="00804F5B" w:rsidRDefault="00804F5B" w:rsidP="00BD2FA5">
      <w:pPr>
        <w:shd w:val="clear" w:color="auto" w:fill="FFFFFF"/>
        <w:spacing w:after="0" w:line="240" w:lineRule="auto"/>
        <w:rPr>
          <w:rFonts w:ascii="Roboto" w:eastAsia="Times New Roman" w:hAnsi="Roboto" w:cs="Arial"/>
          <w:color w:val="222222"/>
          <w:kern w:val="0"/>
          <w:sz w:val="24"/>
          <w:szCs w:val="24"/>
          <w14:ligatures w14:val="none"/>
        </w:rPr>
      </w:pPr>
      <w:r>
        <w:rPr>
          <w:rFonts w:ascii="Roboto" w:eastAsia="Times New Roman" w:hAnsi="Roboto" w:cs="Arial"/>
          <w:color w:val="222222"/>
          <w:kern w:val="0"/>
          <w:sz w:val="24"/>
          <w:szCs w:val="24"/>
          <w14:ligatures w14:val="none"/>
        </w:rPr>
        <w:t xml:space="preserve">No admission is required for this event, but refreshments require payment. </w:t>
      </w:r>
      <w:r w:rsidRPr="00BE6C24">
        <w:rPr>
          <w:rFonts w:ascii="Roboto" w:eastAsia="Times New Roman" w:hAnsi="Roboto" w:cs="Arial"/>
          <w:color w:val="222222"/>
          <w:kern w:val="0"/>
          <w:sz w:val="24"/>
          <w:szCs w:val="24"/>
          <w14:ligatures w14:val="none"/>
        </w:rPr>
        <w:br/>
      </w:r>
      <w:r w:rsidRPr="00BE6C24">
        <w:rPr>
          <w:rFonts w:ascii="Roboto" w:eastAsia="Times New Roman" w:hAnsi="Roboto" w:cs="Arial"/>
          <w:color w:val="222222"/>
          <w:kern w:val="0"/>
          <w:sz w:val="24"/>
          <w:szCs w:val="24"/>
          <w14:ligatures w14:val="none"/>
        </w:rPr>
        <w:br/>
      </w:r>
      <w:r w:rsidRPr="008A3526">
        <w:rPr>
          <w:rFonts w:ascii="Roboto" w:eastAsia="Times New Roman" w:hAnsi="Roboto" w:cs="Arial"/>
          <w:b/>
          <w:bCs/>
          <w:color w:val="222222"/>
          <w:kern w:val="0"/>
          <w:sz w:val="24"/>
          <w:szCs w:val="24"/>
          <w14:ligatures w14:val="none"/>
        </w:rPr>
        <w:t>Directions and Transportation</w:t>
      </w:r>
      <w:r w:rsidRPr="00BE6C24">
        <w:rPr>
          <w:rFonts w:ascii="Roboto" w:eastAsia="Times New Roman" w:hAnsi="Roboto" w:cs="Arial"/>
          <w:color w:val="222222"/>
          <w:kern w:val="0"/>
          <w:sz w:val="24"/>
          <w:szCs w:val="24"/>
          <w14:ligatures w14:val="none"/>
        </w:rPr>
        <w:br/>
        <w:t xml:space="preserve">The Jason Russell House and Museum are easily reached by automobile. From outside Boston take I-95 to Exit 29A, Route 2 East. Proceed on Route 2 to exit 59A, Pleasant Street. </w:t>
      </w:r>
      <w:proofErr w:type="gramStart"/>
      <w:r w:rsidRPr="00BE6C24">
        <w:rPr>
          <w:rFonts w:ascii="Roboto" w:eastAsia="Times New Roman" w:hAnsi="Roboto" w:cs="Arial"/>
          <w:color w:val="222222"/>
          <w:kern w:val="0"/>
          <w:sz w:val="24"/>
          <w:szCs w:val="24"/>
          <w14:ligatures w14:val="none"/>
        </w:rPr>
        <w:t>Make</w:t>
      </w:r>
      <w:proofErr w:type="gramEnd"/>
      <w:r w:rsidRPr="00BE6C24">
        <w:rPr>
          <w:rFonts w:ascii="Roboto" w:eastAsia="Times New Roman" w:hAnsi="Roboto" w:cs="Arial"/>
          <w:color w:val="222222"/>
          <w:kern w:val="0"/>
          <w:sz w:val="24"/>
          <w:szCs w:val="24"/>
          <w14:ligatures w14:val="none"/>
        </w:rPr>
        <w:t xml:space="preserve"> a left onto Pleasant Street. At Massachusetts Ave. make a left heading west toward Lexington. Make a left at Jason Street. </w:t>
      </w:r>
      <w:proofErr w:type="gramStart"/>
      <w:r w:rsidRPr="00BE6C24">
        <w:rPr>
          <w:rFonts w:ascii="Roboto" w:eastAsia="Times New Roman" w:hAnsi="Roboto" w:cs="Arial"/>
          <w:color w:val="222222"/>
          <w:kern w:val="0"/>
          <w:sz w:val="24"/>
          <w:szCs w:val="24"/>
          <w14:ligatures w14:val="none"/>
        </w:rPr>
        <w:t>Parking</w:t>
      </w:r>
      <w:proofErr w:type="gramEnd"/>
      <w:r w:rsidRPr="00BE6C24">
        <w:rPr>
          <w:rFonts w:ascii="Roboto" w:eastAsia="Times New Roman" w:hAnsi="Roboto" w:cs="Arial"/>
          <w:color w:val="222222"/>
          <w:kern w:val="0"/>
          <w:sz w:val="24"/>
          <w:szCs w:val="24"/>
          <w14:ligatures w14:val="none"/>
        </w:rPr>
        <w:t xml:space="preserve"> is located on Jason Street or take the next right onto Jason Terrace – </w:t>
      </w:r>
      <w:r w:rsidR="00481D31">
        <w:rPr>
          <w:rFonts w:ascii="Roboto" w:eastAsia="Times New Roman" w:hAnsi="Roboto" w:cs="Arial"/>
          <w:color w:val="222222"/>
          <w:kern w:val="0"/>
          <w:sz w:val="24"/>
          <w:szCs w:val="24"/>
          <w14:ligatures w14:val="none"/>
        </w:rPr>
        <w:t xml:space="preserve">the </w:t>
      </w:r>
      <w:r w:rsidRPr="00BE6C24">
        <w:rPr>
          <w:rFonts w:ascii="Roboto" w:eastAsia="Times New Roman" w:hAnsi="Roboto" w:cs="Arial"/>
          <w:color w:val="222222"/>
          <w:kern w:val="0"/>
          <w:sz w:val="24"/>
          <w:szCs w:val="24"/>
          <w14:ligatures w14:val="none"/>
        </w:rPr>
        <w:t>parking lot is located behind the museum.</w:t>
      </w:r>
      <w:r w:rsidR="00481D31">
        <w:rPr>
          <w:rFonts w:ascii="Roboto" w:eastAsia="Times New Roman" w:hAnsi="Roboto" w:cs="Arial"/>
          <w:color w:val="222222"/>
          <w:kern w:val="0"/>
          <w:sz w:val="24"/>
          <w:szCs w:val="24"/>
          <w14:ligatures w14:val="none"/>
        </w:rPr>
        <w:t xml:space="preserve"> Additional parking may be found on Mass Ave </w:t>
      </w:r>
      <w:r w:rsidR="003C2578">
        <w:rPr>
          <w:rFonts w:ascii="Roboto" w:eastAsia="Times New Roman" w:hAnsi="Roboto" w:cs="Arial"/>
          <w:color w:val="222222"/>
          <w:kern w:val="0"/>
          <w:sz w:val="24"/>
          <w:szCs w:val="24"/>
          <w14:ligatures w14:val="none"/>
        </w:rPr>
        <w:t xml:space="preserve">and Arlington’s closest municipal parking lot is located at </w:t>
      </w:r>
      <w:r w:rsidR="00920030" w:rsidRPr="00920030">
        <w:rPr>
          <w:rFonts w:ascii="Roboto" w:eastAsia="Times New Roman" w:hAnsi="Roboto" w:cs="Arial"/>
          <w:color w:val="222222"/>
          <w:kern w:val="0"/>
          <w:sz w:val="24"/>
          <w:szCs w:val="24"/>
          <w14:ligatures w14:val="none"/>
        </w:rPr>
        <w:t>78</w:t>
      </w:r>
      <w:r w:rsidR="00920030">
        <w:rPr>
          <w:rFonts w:ascii="Roboto" w:eastAsia="Times New Roman" w:hAnsi="Roboto" w:cs="Arial"/>
          <w:color w:val="222222"/>
          <w:kern w:val="0"/>
          <w:sz w:val="24"/>
          <w:szCs w:val="24"/>
          <w14:ligatures w14:val="none"/>
        </w:rPr>
        <w:t xml:space="preserve"> </w:t>
      </w:r>
      <w:r w:rsidR="00920030" w:rsidRPr="00920030">
        <w:rPr>
          <w:rFonts w:ascii="Roboto" w:eastAsia="Times New Roman" w:hAnsi="Roboto" w:cs="Arial"/>
          <w:color w:val="222222"/>
          <w:kern w:val="0"/>
          <w:sz w:val="24"/>
          <w:szCs w:val="24"/>
          <w14:ligatures w14:val="none"/>
        </w:rPr>
        <w:t>Chestnut St, Arlington, MA 02474</w:t>
      </w:r>
      <w:r w:rsidR="00920030">
        <w:rPr>
          <w:rFonts w:ascii="Roboto" w:eastAsia="Times New Roman" w:hAnsi="Roboto" w:cs="Arial"/>
          <w:color w:val="222222"/>
          <w:kern w:val="0"/>
          <w:sz w:val="24"/>
          <w:szCs w:val="24"/>
          <w14:ligatures w14:val="none"/>
        </w:rPr>
        <w:t xml:space="preserve"> and is .4 miles away from the Jason Russell House.</w:t>
      </w:r>
      <w:r w:rsidRPr="00BE6C24">
        <w:rPr>
          <w:rFonts w:ascii="Roboto" w:eastAsia="Times New Roman" w:hAnsi="Roboto" w:cs="Arial"/>
          <w:color w:val="222222"/>
          <w:kern w:val="0"/>
          <w:sz w:val="24"/>
          <w:szCs w:val="24"/>
          <w14:ligatures w14:val="none"/>
        </w:rPr>
        <w:br/>
      </w:r>
      <w:r w:rsidRPr="00BE6C24">
        <w:rPr>
          <w:rFonts w:ascii="Roboto" w:eastAsia="Times New Roman" w:hAnsi="Roboto" w:cs="Arial"/>
          <w:color w:val="222222"/>
          <w:kern w:val="0"/>
          <w:sz w:val="24"/>
          <w:szCs w:val="24"/>
          <w14:ligatures w14:val="none"/>
        </w:rPr>
        <w:br/>
        <w:t xml:space="preserve">Public transit offers several choices to bring you to our door. The MBTA bus routes 67, 77, 80, 87, and 350 all stop at Arlington Center. Many of these buses can be caught at the </w:t>
      </w:r>
      <w:proofErr w:type="gramStart"/>
      <w:r w:rsidRPr="00BE6C24">
        <w:rPr>
          <w:rFonts w:ascii="Roboto" w:eastAsia="Times New Roman" w:hAnsi="Roboto" w:cs="Arial"/>
          <w:color w:val="222222"/>
          <w:kern w:val="0"/>
          <w:sz w:val="24"/>
          <w:szCs w:val="24"/>
          <w14:ligatures w14:val="none"/>
        </w:rPr>
        <w:t>Red</w:t>
      </w:r>
      <w:proofErr w:type="gramEnd"/>
      <w:r w:rsidRPr="00BE6C24">
        <w:rPr>
          <w:rFonts w:ascii="Roboto" w:eastAsia="Times New Roman" w:hAnsi="Roboto" w:cs="Arial"/>
          <w:color w:val="222222"/>
          <w:kern w:val="0"/>
          <w:sz w:val="24"/>
          <w:szCs w:val="24"/>
          <w14:ligatures w14:val="none"/>
        </w:rPr>
        <w:t xml:space="preserve"> line station at Harvard or Alewife. Get off the bus in Arlington Center and </w:t>
      </w:r>
      <w:r w:rsidR="00FB5010">
        <w:rPr>
          <w:rFonts w:ascii="Roboto" w:eastAsia="Times New Roman" w:hAnsi="Roboto" w:cs="Arial"/>
          <w:color w:val="222222"/>
          <w:kern w:val="0"/>
          <w:sz w:val="24"/>
          <w:szCs w:val="24"/>
          <w14:ligatures w14:val="none"/>
        </w:rPr>
        <w:t>travel</w:t>
      </w:r>
      <w:r w:rsidRPr="00BE6C24">
        <w:rPr>
          <w:rFonts w:ascii="Roboto" w:eastAsia="Times New Roman" w:hAnsi="Roboto" w:cs="Arial"/>
          <w:color w:val="222222"/>
          <w:kern w:val="0"/>
          <w:sz w:val="24"/>
          <w:szCs w:val="24"/>
          <w14:ligatures w14:val="none"/>
        </w:rPr>
        <w:t xml:space="preserve"> west on Massachusetts Avenue to Jason Street.</w:t>
      </w:r>
    </w:p>
    <w:p w14:paraId="50EEBB14" w14:textId="77777777" w:rsidR="00804F5B" w:rsidRDefault="00804F5B" w:rsidP="00804F5B">
      <w:pPr>
        <w:shd w:val="clear" w:color="auto" w:fill="FFFFFF"/>
        <w:spacing w:after="0" w:line="240" w:lineRule="auto"/>
        <w:rPr>
          <w:rFonts w:ascii="Roboto" w:eastAsia="Times New Roman" w:hAnsi="Roboto" w:cs="Arial"/>
          <w:color w:val="222222"/>
          <w:kern w:val="0"/>
          <w:sz w:val="24"/>
          <w:szCs w:val="24"/>
          <w14:ligatures w14:val="none"/>
        </w:rPr>
      </w:pPr>
    </w:p>
    <w:p w14:paraId="282E375F" w14:textId="77777777" w:rsidR="00804F5B" w:rsidRDefault="00804F5B" w:rsidP="00804F5B">
      <w:pPr>
        <w:shd w:val="clear" w:color="auto" w:fill="FFFFFF"/>
        <w:spacing w:after="0" w:line="240" w:lineRule="auto"/>
        <w:rPr>
          <w:rFonts w:ascii="Roboto" w:eastAsia="Times New Roman" w:hAnsi="Roboto" w:cs="Arial"/>
          <w:color w:val="222222"/>
          <w:kern w:val="0"/>
          <w:sz w:val="24"/>
          <w:szCs w:val="24"/>
          <w14:ligatures w14:val="none"/>
        </w:rPr>
      </w:pPr>
    </w:p>
    <w:p w14:paraId="7D410362" w14:textId="2A1FFCB3" w:rsidR="004D3937" w:rsidRPr="00BA5127" w:rsidRDefault="004D3937" w:rsidP="00804F5B">
      <w:pPr>
        <w:shd w:val="clear" w:color="auto" w:fill="FFFFFF"/>
        <w:spacing w:after="0" w:line="240" w:lineRule="auto"/>
        <w:rPr>
          <w:rFonts w:ascii="Roboto" w:eastAsia="Times New Roman" w:hAnsi="Roboto" w:cs="Arial"/>
          <w:b/>
          <w:bCs/>
          <w:color w:val="222222"/>
          <w:kern w:val="0"/>
          <w:sz w:val="24"/>
          <w:szCs w:val="24"/>
          <w14:ligatures w14:val="none"/>
        </w:rPr>
      </w:pPr>
      <w:r w:rsidRPr="00BA5127">
        <w:rPr>
          <w:rFonts w:ascii="Roboto" w:eastAsia="Times New Roman" w:hAnsi="Roboto" w:cs="Arial"/>
          <w:b/>
          <w:bCs/>
          <w:color w:val="222222"/>
          <w:kern w:val="0"/>
          <w:sz w:val="24"/>
          <w:szCs w:val="24"/>
          <w14:ligatures w14:val="none"/>
        </w:rPr>
        <w:t xml:space="preserve">Event Location and </w:t>
      </w:r>
      <w:r w:rsidR="008A3526">
        <w:rPr>
          <w:rFonts w:ascii="Roboto" w:eastAsia="Times New Roman" w:hAnsi="Roboto" w:cs="Arial"/>
          <w:b/>
          <w:bCs/>
          <w:color w:val="222222"/>
          <w:kern w:val="0"/>
          <w:sz w:val="24"/>
          <w:szCs w:val="24"/>
          <w14:ligatures w14:val="none"/>
        </w:rPr>
        <w:t xml:space="preserve">Venue </w:t>
      </w:r>
      <w:r w:rsidRPr="00BA5127">
        <w:rPr>
          <w:rFonts w:ascii="Roboto" w:eastAsia="Times New Roman" w:hAnsi="Roboto" w:cs="Arial"/>
          <w:b/>
          <w:bCs/>
          <w:color w:val="222222"/>
          <w:kern w:val="0"/>
          <w:sz w:val="24"/>
          <w:szCs w:val="24"/>
          <w14:ligatures w14:val="none"/>
        </w:rPr>
        <w:t>Contact Info</w:t>
      </w:r>
      <w:r w:rsidR="008A3526">
        <w:rPr>
          <w:rFonts w:ascii="Roboto" w:eastAsia="Times New Roman" w:hAnsi="Roboto" w:cs="Arial"/>
          <w:b/>
          <w:bCs/>
          <w:color w:val="222222"/>
          <w:kern w:val="0"/>
          <w:sz w:val="24"/>
          <w:szCs w:val="24"/>
          <w14:ligatures w14:val="none"/>
        </w:rPr>
        <w:t>:</w:t>
      </w:r>
    </w:p>
    <w:p w14:paraId="1D0DA33D" w14:textId="0ED0D9D2" w:rsidR="00D676EA" w:rsidRPr="00BE6C24" w:rsidRDefault="00D676EA" w:rsidP="00D676EA">
      <w:pPr>
        <w:shd w:val="clear" w:color="auto" w:fill="FFFFFF"/>
        <w:spacing w:after="0" w:line="240" w:lineRule="auto"/>
        <w:rPr>
          <w:rFonts w:ascii="Roboto" w:eastAsia="Times New Roman" w:hAnsi="Roboto" w:cs="Arial"/>
          <w:color w:val="222222"/>
          <w:kern w:val="0"/>
          <w:sz w:val="24"/>
          <w:szCs w:val="24"/>
          <w14:ligatures w14:val="none"/>
        </w:rPr>
      </w:pPr>
      <w:r w:rsidRPr="00BE6C24">
        <w:rPr>
          <w:rFonts w:ascii="Roboto" w:eastAsia="Times New Roman" w:hAnsi="Roboto" w:cs="Arial"/>
          <w:color w:val="222222"/>
          <w:kern w:val="0"/>
          <w:sz w:val="24"/>
          <w:szCs w:val="24"/>
          <w14:ligatures w14:val="none"/>
        </w:rPr>
        <w:t>Jason Russell House &amp; Smith Museum</w:t>
      </w:r>
    </w:p>
    <w:p w14:paraId="2F3C0EC9" w14:textId="77777777" w:rsidR="00D676EA" w:rsidRPr="00BE6C24" w:rsidRDefault="00D676EA" w:rsidP="00D676EA">
      <w:pPr>
        <w:shd w:val="clear" w:color="auto" w:fill="FFFFFF"/>
        <w:spacing w:after="0" w:line="240" w:lineRule="auto"/>
        <w:rPr>
          <w:rFonts w:ascii="Roboto" w:eastAsia="Times New Roman" w:hAnsi="Roboto" w:cs="Arial"/>
          <w:color w:val="222222"/>
          <w:kern w:val="0"/>
          <w:sz w:val="24"/>
          <w:szCs w:val="24"/>
          <w14:ligatures w14:val="none"/>
        </w:rPr>
      </w:pPr>
      <w:r w:rsidRPr="00BE6C24">
        <w:rPr>
          <w:rFonts w:ascii="Roboto" w:eastAsia="Times New Roman" w:hAnsi="Roboto" w:cs="Arial"/>
          <w:color w:val="222222"/>
          <w:kern w:val="0"/>
          <w:sz w:val="24"/>
          <w:szCs w:val="24"/>
          <w14:ligatures w14:val="none"/>
        </w:rPr>
        <w:t>7 Jason Street</w:t>
      </w:r>
    </w:p>
    <w:p w14:paraId="366BBC1C" w14:textId="77777777" w:rsidR="00BD2FA5" w:rsidRDefault="00D676EA" w:rsidP="00D676EA">
      <w:pPr>
        <w:shd w:val="clear" w:color="auto" w:fill="FFFFFF"/>
        <w:spacing w:after="0" w:line="240" w:lineRule="auto"/>
        <w:rPr>
          <w:rFonts w:ascii="Roboto" w:eastAsia="Times New Roman" w:hAnsi="Roboto" w:cs="Arial"/>
          <w:color w:val="1155CC"/>
          <w:kern w:val="0"/>
          <w:sz w:val="24"/>
          <w:szCs w:val="24"/>
          <w:u w:val="single"/>
          <w14:ligatures w14:val="none"/>
        </w:rPr>
      </w:pPr>
      <w:r w:rsidRPr="00BE6C24">
        <w:rPr>
          <w:rFonts w:ascii="Roboto" w:eastAsia="Times New Roman" w:hAnsi="Roboto" w:cs="Arial"/>
          <w:color w:val="222222"/>
          <w:kern w:val="0"/>
          <w:sz w:val="24"/>
          <w:szCs w:val="24"/>
          <w14:ligatures w14:val="none"/>
        </w:rPr>
        <w:t>Arlington, MA 02476-6410</w:t>
      </w:r>
      <w:r w:rsidRPr="00BE6C24">
        <w:rPr>
          <w:rFonts w:ascii="Roboto" w:eastAsia="Times New Roman" w:hAnsi="Roboto" w:cs="Arial"/>
          <w:color w:val="222222"/>
          <w:kern w:val="0"/>
          <w:sz w:val="24"/>
          <w:szCs w:val="24"/>
          <w14:ligatures w14:val="none"/>
        </w:rPr>
        <w:br/>
        <w:t>Phone: (781) 648-4300</w:t>
      </w:r>
      <w:r w:rsidRPr="00BE6C24">
        <w:rPr>
          <w:rFonts w:ascii="Roboto" w:eastAsia="Times New Roman" w:hAnsi="Roboto" w:cs="Arial"/>
          <w:color w:val="222222"/>
          <w:kern w:val="0"/>
          <w:sz w:val="24"/>
          <w:szCs w:val="24"/>
          <w14:ligatures w14:val="none"/>
        </w:rPr>
        <w:br/>
        <w:t>Email: </w:t>
      </w:r>
      <w:hyperlink r:id="rId4" w:tgtFrame="_blank" w:history="1">
        <w:r w:rsidRPr="00BE6C24">
          <w:rPr>
            <w:rFonts w:ascii="Roboto" w:eastAsia="Times New Roman" w:hAnsi="Roboto" w:cs="Arial"/>
            <w:color w:val="1155CC"/>
            <w:kern w:val="0"/>
            <w:sz w:val="24"/>
            <w:szCs w:val="24"/>
            <w:u w:val="single"/>
            <w14:ligatures w14:val="none"/>
          </w:rPr>
          <w:t>contact@arlingtonhistorical.org</w:t>
        </w:r>
      </w:hyperlink>
    </w:p>
    <w:p w14:paraId="7D0AE38E" w14:textId="77777777" w:rsidR="00BD2FA5" w:rsidRDefault="00BD2FA5" w:rsidP="00D676EA">
      <w:pPr>
        <w:shd w:val="clear" w:color="auto" w:fill="FFFFFF"/>
        <w:spacing w:after="0" w:line="240" w:lineRule="auto"/>
        <w:rPr>
          <w:rFonts w:ascii="Roboto" w:eastAsia="Times New Roman" w:hAnsi="Roboto" w:cs="Arial"/>
          <w:color w:val="1155CC"/>
          <w:kern w:val="0"/>
          <w:sz w:val="24"/>
          <w:szCs w:val="24"/>
          <w:u w:val="single"/>
          <w14:ligatures w14:val="none"/>
        </w:rPr>
      </w:pPr>
    </w:p>
    <w:p w14:paraId="21CFDAF1" w14:textId="64F8B348" w:rsidR="00BA5127" w:rsidRDefault="00BD2FA5" w:rsidP="00D676EA">
      <w:pPr>
        <w:shd w:val="clear" w:color="auto" w:fill="FFFFFF"/>
        <w:spacing w:after="0" w:line="240" w:lineRule="auto"/>
        <w:rPr>
          <w:rFonts w:ascii="Roboto" w:eastAsia="Times New Roman" w:hAnsi="Roboto" w:cs="Arial"/>
          <w:color w:val="222222"/>
          <w:kern w:val="0"/>
          <w:sz w:val="24"/>
          <w:szCs w:val="24"/>
          <w14:ligatures w14:val="none"/>
        </w:rPr>
      </w:pPr>
      <w:r>
        <w:rPr>
          <w:rFonts w:ascii="Roboto" w:eastAsia="Times New Roman" w:hAnsi="Roboto" w:cs="Arial"/>
          <w:b/>
          <w:bCs/>
          <w:color w:val="222222"/>
          <w:kern w:val="0"/>
          <w:sz w:val="24"/>
          <w:szCs w:val="24"/>
          <w14:ligatures w14:val="none"/>
        </w:rPr>
        <w:lastRenderedPageBreak/>
        <w:t>Event Set Up</w:t>
      </w:r>
      <w:r w:rsidRPr="00BE6C24">
        <w:rPr>
          <w:rFonts w:ascii="Roboto" w:eastAsia="Times New Roman" w:hAnsi="Roboto" w:cs="Arial"/>
          <w:color w:val="222222"/>
          <w:kern w:val="0"/>
          <w:sz w:val="24"/>
          <w:szCs w:val="24"/>
          <w14:ligatures w14:val="none"/>
        </w:rPr>
        <w:br/>
      </w:r>
      <w:r>
        <w:rPr>
          <w:rFonts w:ascii="Roboto" w:eastAsia="Times New Roman" w:hAnsi="Roboto" w:cs="Arial"/>
          <w:color w:val="222222"/>
          <w:kern w:val="0"/>
          <w:sz w:val="24"/>
          <w:szCs w:val="24"/>
          <w14:ligatures w14:val="none"/>
        </w:rPr>
        <w:t xml:space="preserve">The Arlington Craft Beer Garden will be providing beer and food available for purchase via credit card or cash, on the </w:t>
      </w:r>
      <w:r w:rsidR="00EB7A65">
        <w:rPr>
          <w:rFonts w:ascii="Roboto" w:eastAsia="Times New Roman" w:hAnsi="Roboto" w:cs="Arial"/>
          <w:color w:val="222222"/>
          <w:kern w:val="0"/>
          <w:sz w:val="24"/>
          <w:szCs w:val="24"/>
          <w14:ligatures w14:val="none"/>
        </w:rPr>
        <w:t>sou</w:t>
      </w:r>
      <w:r>
        <w:rPr>
          <w:rFonts w:ascii="Roboto" w:eastAsia="Times New Roman" w:hAnsi="Roboto" w:cs="Arial"/>
          <w:color w:val="222222"/>
          <w:kern w:val="0"/>
          <w:sz w:val="24"/>
          <w:szCs w:val="24"/>
          <w14:ligatures w14:val="none"/>
        </w:rPr>
        <w:t xml:space="preserve">th side of the lawn. A tent with our feature Jug Band musicians will be set up on the </w:t>
      </w:r>
      <w:r w:rsidR="00EB7A65">
        <w:rPr>
          <w:rFonts w:ascii="Roboto" w:eastAsia="Times New Roman" w:hAnsi="Roboto" w:cs="Arial"/>
          <w:color w:val="222222"/>
          <w:kern w:val="0"/>
          <w:sz w:val="24"/>
          <w:szCs w:val="24"/>
          <w14:ligatures w14:val="none"/>
        </w:rPr>
        <w:t>nor</w:t>
      </w:r>
      <w:r>
        <w:rPr>
          <w:rFonts w:ascii="Roboto" w:eastAsia="Times New Roman" w:hAnsi="Roboto" w:cs="Arial"/>
          <w:color w:val="222222"/>
          <w:kern w:val="0"/>
          <w:sz w:val="24"/>
          <w:szCs w:val="24"/>
          <w14:ligatures w14:val="none"/>
        </w:rPr>
        <w:t>th side of the lawn and patrons are invited to settle themselves somewhere on the grassy lawn to enjoy musical performances.</w:t>
      </w:r>
      <w:r w:rsidR="00D676EA" w:rsidRPr="00BE6C24">
        <w:rPr>
          <w:rFonts w:ascii="Roboto" w:eastAsia="Times New Roman" w:hAnsi="Roboto" w:cs="Arial"/>
          <w:color w:val="222222"/>
          <w:kern w:val="0"/>
          <w:sz w:val="24"/>
          <w:szCs w:val="24"/>
          <w14:ligatures w14:val="none"/>
        </w:rPr>
        <w:br/>
      </w:r>
      <w:r w:rsidR="00D676EA" w:rsidRPr="00BE6C24">
        <w:rPr>
          <w:rFonts w:ascii="Roboto" w:eastAsia="Times New Roman" w:hAnsi="Roboto" w:cs="Arial"/>
          <w:color w:val="222222"/>
          <w:kern w:val="0"/>
          <w:sz w:val="24"/>
          <w:szCs w:val="24"/>
          <w14:ligatures w14:val="none"/>
        </w:rPr>
        <w:br/>
      </w:r>
      <w:proofErr w:type="gramStart"/>
      <w:r w:rsidR="00BA5127" w:rsidRPr="00BA5127">
        <w:rPr>
          <w:rFonts w:ascii="Roboto" w:eastAsia="Times New Roman" w:hAnsi="Roboto" w:cs="Arial"/>
          <w:b/>
          <w:bCs/>
          <w:color w:val="222222"/>
          <w:kern w:val="0"/>
          <w:sz w:val="24"/>
          <w:szCs w:val="24"/>
          <w14:ligatures w14:val="none"/>
        </w:rPr>
        <w:t>Masking</w:t>
      </w:r>
      <w:proofErr w:type="gramEnd"/>
    </w:p>
    <w:p w14:paraId="31CC1CA1" w14:textId="39BA5D9C" w:rsidR="0074731B" w:rsidRDefault="00BA5127" w:rsidP="00BD2FA5">
      <w:pPr>
        <w:shd w:val="clear" w:color="auto" w:fill="FFFFFF"/>
        <w:spacing w:after="0" w:line="240" w:lineRule="auto"/>
        <w:rPr>
          <w:rFonts w:ascii="Roboto" w:eastAsia="Times New Roman" w:hAnsi="Roboto" w:cs="Arial"/>
          <w:color w:val="222222"/>
          <w:kern w:val="0"/>
          <w:sz w:val="24"/>
          <w:szCs w:val="24"/>
          <w14:ligatures w14:val="none"/>
        </w:rPr>
      </w:pPr>
      <w:r>
        <w:rPr>
          <w:rFonts w:ascii="Roboto" w:eastAsia="Times New Roman" w:hAnsi="Roboto" w:cs="Arial"/>
          <w:color w:val="222222"/>
          <w:kern w:val="0"/>
          <w:sz w:val="24"/>
          <w:szCs w:val="24"/>
          <w14:ligatures w14:val="none"/>
        </w:rPr>
        <w:t>Masking is not required for the Beer Garden or Jug Band Festival spaces. Visitors are</w:t>
      </w:r>
      <w:r w:rsidR="00D676EA" w:rsidRPr="00BE6C24">
        <w:rPr>
          <w:rFonts w:ascii="Roboto" w:eastAsia="Times New Roman" w:hAnsi="Roboto" w:cs="Arial"/>
          <w:color w:val="222222"/>
          <w:kern w:val="0"/>
          <w:sz w:val="24"/>
          <w:szCs w:val="24"/>
          <w14:ligatures w14:val="none"/>
        </w:rPr>
        <w:t xml:space="preserve"> encourage</w:t>
      </w:r>
      <w:r>
        <w:rPr>
          <w:rFonts w:ascii="Roboto" w:eastAsia="Times New Roman" w:hAnsi="Roboto" w:cs="Arial"/>
          <w:color w:val="222222"/>
          <w:kern w:val="0"/>
          <w:sz w:val="24"/>
          <w:szCs w:val="24"/>
          <w14:ligatures w14:val="none"/>
        </w:rPr>
        <w:t>d</w:t>
      </w:r>
      <w:r w:rsidR="00D676EA" w:rsidRPr="00BE6C24">
        <w:rPr>
          <w:rFonts w:ascii="Roboto" w:eastAsia="Times New Roman" w:hAnsi="Roboto" w:cs="Arial"/>
          <w:color w:val="222222"/>
          <w:kern w:val="0"/>
          <w:sz w:val="24"/>
          <w:szCs w:val="24"/>
          <w14:ligatures w14:val="none"/>
        </w:rPr>
        <w:t xml:space="preserve"> to wear a mask in </w:t>
      </w:r>
      <w:r>
        <w:rPr>
          <w:rFonts w:ascii="Roboto" w:eastAsia="Times New Roman" w:hAnsi="Roboto" w:cs="Arial"/>
          <w:color w:val="222222"/>
          <w:kern w:val="0"/>
          <w:sz w:val="24"/>
          <w:szCs w:val="24"/>
          <w14:ligatures w14:val="none"/>
        </w:rPr>
        <w:t xml:space="preserve">the </w:t>
      </w:r>
      <w:r w:rsidR="00D676EA" w:rsidRPr="00BE6C24">
        <w:rPr>
          <w:rFonts w:ascii="Roboto" w:eastAsia="Times New Roman" w:hAnsi="Roboto" w:cs="Arial"/>
          <w:color w:val="222222"/>
          <w:kern w:val="0"/>
          <w:sz w:val="24"/>
          <w:szCs w:val="24"/>
          <w14:ligatures w14:val="none"/>
        </w:rPr>
        <w:t xml:space="preserve">small </w:t>
      </w:r>
      <w:r>
        <w:rPr>
          <w:rFonts w:ascii="Roboto" w:eastAsia="Times New Roman" w:hAnsi="Roboto" w:cs="Arial"/>
          <w:color w:val="222222"/>
          <w:kern w:val="0"/>
          <w:sz w:val="24"/>
          <w:szCs w:val="24"/>
          <w14:ligatures w14:val="none"/>
        </w:rPr>
        <w:t xml:space="preserve">interior </w:t>
      </w:r>
      <w:r w:rsidR="00D676EA" w:rsidRPr="00BE6C24">
        <w:rPr>
          <w:rFonts w:ascii="Roboto" w:eastAsia="Times New Roman" w:hAnsi="Roboto" w:cs="Arial"/>
          <w:color w:val="222222"/>
          <w:kern w:val="0"/>
          <w:sz w:val="24"/>
          <w:szCs w:val="24"/>
          <w14:ligatures w14:val="none"/>
        </w:rPr>
        <w:t>spaces</w:t>
      </w:r>
      <w:r>
        <w:rPr>
          <w:rFonts w:ascii="Roboto" w:eastAsia="Times New Roman" w:hAnsi="Roboto" w:cs="Arial"/>
          <w:color w:val="222222"/>
          <w:kern w:val="0"/>
          <w:sz w:val="24"/>
          <w:szCs w:val="24"/>
          <w14:ligatures w14:val="none"/>
        </w:rPr>
        <w:t xml:space="preserve"> of the Jason Russell House.</w:t>
      </w:r>
      <w:r w:rsidR="00D676EA" w:rsidRPr="00BE6C24">
        <w:rPr>
          <w:rFonts w:ascii="Roboto" w:eastAsia="Times New Roman" w:hAnsi="Roboto" w:cs="Arial"/>
          <w:color w:val="222222"/>
          <w:kern w:val="0"/>
          <w:sz w:val="24"/>
          <w:szCs w:val="24"/>
          <w14:ligatures w14:val="none"/>
        </w:rPr>
        <w:br/>
      </w:r>
    </w:p>
    <w:p w14:paraId="13BFC27B" w14:textId="0E5D104C" w:rsidR="0074731B" w:rsidRDefault="0074731B" w:rsidP="0074731B">
      <w:pPr>
        <w:shd w:val="clear" w:color="auto" w:fill="FFFFFF"/>
        <w:spacing w:after="0" w:line="240" w:lineRule="auto"/>
        <w:rPr>
          <w:rFonts w:ascii="Roboto" w:eastAsia="Times New Roman" w:hAnsi="Roboto" w:cs="Arial"/>
          <w:color w:val="222222"/>
          <w:kern w:val="0"/>
          <w:sz w:val="24"/>
          <w:szCs w:val="24"/>
          <w14:ligatures w14:val="none"/>
        </w:rPr>
      </w:pPr>
      <w:r>
        <w:rPr>
          <w:rFonts w:ascii="Roboto" w:eastAsia="Times New Roman" w:hAnsi="Roboto" w:cs="Arial"/>
          <w:b/>
          <w:bCs/>
          <w:color w:val="222222"/>
          <w:kern w:val="0"/>
          <w:sz w:val="24"/>
          <w:szCs w:val="24"/>
          <w14:ligatures w14:val="none"/>
        </w:rPr>
        <w:t>Rain Location</w:t>
      </w:r>
    </w:p>
    <w:p w14:paraId="20590FCC" w14:textId="432F0C41" w:rsidR="0074731B" w:rsidRPr="00BE6C24" w:rsidRDefault="00C8526E" w:rsidP="0074731B">
      <w:pPr>
        <w:shd w:val="clear" w:color="auto" w:fill="FFFFFF"/>
        <w:spacing w:after="0" w:line="240" w:lineRule="auto"/>
        <w:rPr>
          <w:rFonts w:ascii="Roboto" w:eastAsia="Times New Roman" w:hAnsi="Roboto" w:cs="Arial"/>
          <w:color w:val="222222"/>
          <w:kern w:val="0"/>
          <w:sz w:val="24"/>
          <w:szCs w:val="24"/>
          <w14:ligatures w14:val="none"/>
        </w:rPr>
      </w:pPr>
      <w:r>
        <w:rPr>
          <w:rFonts w:ascii="Roboto" w:eastAsia="Times New Roman" w:hAnsi="Roboto" w:cs="Arial"/>
          <w:color w:val="222222"/>
          <w:kern w:val="0"/>
          <w:sz w:val="24"/>
          <w:szCs w:val="24"/>
          <w14:ligatures w14:val="none"/>
        </w:rPr>
        <w:t xml:space="preserve">If the Beer Garden is cancelled due to inclement weather, the Jug Band Festival and related activities will move indoors to the Arlington Community Center at </w:t>
      </w:r>
      <w:r w:rsidR="00C421F2">
        <w:rPr>
          <w:rFonts w:ascii="Roboto" w:eastAsia="Times New Roman" w:hAnsi="Roboto" w:cs="Arial"/>
          <w:color w:val="222222"/>
          <w:kern w:val="0"/>
          <w:sz w:val="24"/>
          <w:szCs w:val="24"/>
          <w14:ligatures w14:val="none"/>
        </w:rPr>
        <w:t xml:space="preserve">27 Maple St. Accessible parking and elevator access are available in this space. This location will not feature </w:t>
      </w:r>
      <w:r w:rsidR="00804F5B">
        <w:rPr>
          <w:rFonts w:ascii="Roboto" w:eastAsia="Times New Roman" w:hAnsi="Roboto" w:cs="Arial"/>
          <w:color w:val="222222"/>
          <w:kern w:val="0"/>
          <w:sz w:val="24"/>
          <w:szCs w:val="24"/>
          <w14:ligatures w14:val="none"/>
        </w:rPr>
        <w:t xml:space="preserve">the beer garden or other refreshments. </w:t>
      </w:r>
    </w:p>
    <w:p w14:paraId="7232805D" w14:textId="77777777" w:rsidR="00FF6F2C" w:rsidRDefault="00FF6F2C" w:rsidP="00D676EA">
      <w:pPr>
        <w:shd w:val="clear" w:color="auto" w:fill="FFFFFF"/>
        <w:spacing w:after="0" w:line="240" w:lineRule="auto"/>
        <w:rPr>
          <w:rFonts w:ascii="Roboto" w:eastAsia="Times New Roman" w:hAnsi="Roboto" w:cs="Arial"/>
          <w:color w:val="222222"/>
          <w:kern w:val="0"/>
          <w:sz w:val="24"/>
          <w:szCs w:val="24"/>
          <w14:ligatures w14:val="none"/>
        </w:rPr>
      </w:pPr>
    </w:p>
    <w:p w14:paraId="39F435A3" w14:textId="621F9F63" w:rsidR="00D676EA" w:rsidRPr="00564E45" w:rsidRDefault="00FF6F2C" w:rsidP="00D676EA">
      <w:pPr>
        <w:shd w:val="clear" w:color="auto" w:fill="FFFFFF"/>
        <w:spacing w:after="0" w:line="240" w:lineRule="auto"/>
        <w:rPr>
          <w:rFonts w:ascii="Roboto" w:eastAsia="Times New Roman" w:hAnsi="Roboto" w:cs="Arial"/>
          <w:b/>
          <w:bCs/>
          <w:color w:val="222222"/>
          <w:kern w:val="0"/>
          <w:sz w:val="24"/>
          <w:szCs w:val="24"/>
          <w14:ligatures w14:val="none"/>
        </w:rPr>
      </w:pPr>
      <w:r w:rsidRPr="00564E45">
        <w:rPr>
          <w:rFonts w:ascii="Roboto" w:eastAsia="Times New Roman" w:hAnsi="Roboto" w:cs="Arial"/>
          <w:b/>
          <w:bCs/>
          <w:color w:val="222222"/>
          <w:kern w:val="0"/>
          <w:sz w:val="24"/>
          <w:szCs w:val="24"/>
          <w14:ligatures w14:val="none"/>
        </w:rPr>
        <w:t>Seating</w:t>
      </w:r>
    </w:p>
    <w:p w14:paraId="68BA7D30" w14:textId="00184A63" w:rsidR="00D676EA" w:rsidRPr="00BE6C24" w:rsidRDefault="00FF6F2C" w:rsidP="00D676EA">
      <w:pPr>
        <w:shd w:val="clear" w:color="auto" w:fill="FFFFFF"/>
        <w:spacing w:after="0" w:line="240" w:lineRule="auto"/>
        <w:rPr>
          <w:rFonts w:ascii="Roboto" w:eastAsia="Times New Roman" w:hAnsi="Roboto" w:cs="Arial"/>
          <w:color w:val="222222"/>
          <w:kern w:val="0"/>
          <w:sz w:val="24"/>
          <w:szCs w:val="24"/>
          <w14:ligatures w14:val="none"/>
        </w:rPr>
      </w:pPr>
      <w:r>
        <w:rPr>
          <w:rFonts w:ascii="Roboto" w:eastAsia="Times New Roman" w:hAnsi="Roboto" w:cs="Arial"/>
          <w:color w:val="222222"/>
          <w:kern w:val="0"/>
          <w:sz w:val="24"/>
          <w:szCs w:val="24"/>
          <w14:ligatures w14:val="none"/>
        </w:rPr>
        <w:t xml:space="preserve">There is no seating provided </w:t>
      </w:r>
      <w:r w:rsidR="00564E45">
        <w:rPr>
          <w:rFonts w:ascii="Roboto" w:eastAsia="Times New Roman" w:hAnsi="Roboto" w:cs="Arial"/>
          <w:color w:val="222222"/>
          <w:kern w:val="0"/>
          <w:sz w:val="24"/>
          <w:szCs w:val="24"/>
          <w14:ligatures w14:val="none"/>
        </w:rPr>
        <w:t>i</w:t>
      </w:r>
      <w:r>
        <w:rPr>
          <w:rFonts w:ascii="Roboto" w:eastAsia="Times New Roman" w:hAnsi="Roboto" w:cs="Arial"/>
          <w:color w:val="222222"/>
          <w:kern w:val="0"/>
          <w:sz w:val="24"/>
          <w:szCs w:val="24"/>
          <w14:ligatures w14:val="none"/>
        </w:rPr>
        <w:t xml:space="preserve">n the </w:t>
      </w:r>
      <w:r w:rsidR="00564E45">
        <w:rPr>
          <w:rFonts w:ascii="Roboto" w:eastAsia="Times New Roman" w:hAnsi="Roboto" w:cs="Arial"/>
          <w:color w:val="222222"/>
          <w:kern w:val="0"/>
          <w:sz w:val="24"/>
          <w:szCs w:val="24"/>
          <w14:ligatures w14:val="none"/>
        </w:rPr>
        <w:t xml:space="preserve">outdoor </w:t>
      </w:r>
      <w:r>
        <w:rPr>
          <w:rFonts w:ascii="Roboto" w:eastAsia="Times New Roman" w:hAnsi="Roboto" w:cs="Arial"/>
          <w:color w:val="222222"/>
          <w:kern w:val="0"/>
          <w:sz w:val="24"/>
          <w:szCs w:val="24"/>
          <w14:ligatures w14:val="none"/>
        </w:rPr>
        <w:t>lawn space. Visitors are encouraged to b</w:t>
      </w:r>
      <w:r w:rsidR="00D676EA" w:rsidRPr="00BE6C24">
        <w:rPr>
          <w:rFonts w:ascii="Roboto" w:eastAsia="Times New Roman" w:hAnsi="Roboto" w:cs="Arial"/>
          <w:color w:val="222222"/>
          <w:kern w:val="0"/>
          <w:sz w:val="24"/>
          <w:szCs w:val="24"/>
          <w14:ligatures w14:val="none"/>
        </w:rPr>
        <w:t>ring lawn chairs and blankets</w:t>
      </w:r>
      <w:r>
        <w:rPr>
          <w:rFonts w:ascii="Roboto" w:eastAsia="Times New Roman" w:hAnsi="Roboto" w:cs="Arial"/>
          <w:color w:val="222222"/>
          <w:kern w:val="0"/>
          <w:sz w:val="24"/>
          <w:szCs w:val="24"/>
          <w14:ligatures w14:val="none"/>
        </w:rPr>
        <w:t>.</w:t>
      </w:r>
    </w:p>
    <w:p w14:paraId="1270E151" w14:textId="77777777" w:rsidR="00D676EA" w:rsidRDefault="00D676EA"/>
    <w:sectPr w:rsidR="00D676EA" w:rsidSect="00920030">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6EA"/>
    <w:rsid w:val="00083A78"/>
    <w:rsid w:val="00084B89"/>
    <w:rsid w:val="001F1171"/>
    <w:rsid w:val="00353607"/>
    <w:rsid w:val="003C2578"/>
    <w:rsid w:val="00481D31"/>
    <w:rsid w:val="004D3937"/>
    <w:rsid w:val="00564E45"/>
    <w:rsid w:val="006D4CE4"/>
    <w:rsid w:val="0074731B"/>
    <w:rsid w:val="00777F7A"/>
    <w:rsid w:val="00804F5B"/>
    <w:rsid w:val="008A3526"/>
    <w:rsid w:val="00920030"/>
    <w:rsid w:val="009342FD"/>
    <w:rsid w:val="00A0465B"/>
    <w:rsid w:val="00AD781F"/>
    <w:rsid w:val="00BA5127"/>
    <w:rsid w:val="00BD2FA5"/>
    <w:rsid w:val="00BE6C24"/>
    <w:rsid w:val="00C421F2"/>
    <w:rsid w:val="00C5224B"/>
    <w:rsid w:val="00C8526E"/>
    <w:rsid w:val="00D42F29"/>
    <w:rsid w:val="00D676EA"/>
    <w:rsid w:val="00DC713D"/>
    <w:rsid w:val="00E80E10"/>
    <w:rsid w:val="00EB7A65"/>
    <w:rsid w:val="00FB5010"/>
    <w:rsid w:val="00FF6F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10A3"/>
  <w15:chartTrackingRefBased/>
  <w15:docId w15:val="{16C1AB7B-A9AA-4DCF-972D-8EF3E4C1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76EA"/>
    <w:rPr>
      <w:color w:val="0000FF"/>
      <w:u w:val="single"/>
    </w:rPr>
  </w:style>
  <w:style w:type="paragraph" w:styleId="NoSpacing">
    <w:name w:val="No Spacing"/>
    <w:uiPriority w:val="1"/>
    <w:qFormat/>
    <w:rsid w:val="008A35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38708">
      <w:bodyDiv w:val="1"/>
      <w:marLeft w:val="0"/>
      <w:marRight w:val="0"/>
      <w:marTop w:val="0"/>
      <w:marBottom w:val="0"/>
      <w:divBdr>
        <w:top w:val="none" w:sz="0" w:space="0" w:color="auto"/>
        <w:left w:val="none" w:sz="0" w:space="0" w:color="auto"/>
        <w:bottom w:val="none" w:sz="0" w:space="0" w:color="auto"/>
        <w:right w:val="none" w:sz="0" w:space="0" w:color="auto"/>
      </w:divBdr>
      <w:divsChild>
        <w:div w:id="1892379748">
          <w:marLeft w:val="0"/>
          <w:marRight w:val="0"/>
          <w:marTop w:val="0"/>
          <w:marBottom w:val="0"/>
          <w:divBdr>
            <w:top w:val="none" w:sz="0" w:space="0" w:color="auto"/>
            <w:left w:val="none" w:sz="0" w:space="0" w:color="auto"/>
            <w:bottom w:val="none" w:sz="0" w:space="0" w:color="auto"/>
            <w:right w:val="none" w:sz="0" w:space="0" w:color="auto"/>
          </w:divBdr>
        </w:div>
        <w:div w:id="1320422822">
          <w:marLeft w:val="0"/>
          <w:marRight w:val="0"/>
          <w:marTop w:val="0"/>
          <w:marBottom w:val="0"/>
          <w:divBdr>
            <w:top w:val="none" w:sz="0" w:space="0" w:color="auto"/>
            <w:left w:val="none" w:sz="0" w:space="0" w:color="auto"/>
            <w:bottom w:val="none" w:sz="0" w:space="0" w:color="auto"/>
            <w:right w:val="none" w:sz="0" w:space="0" w:color="auto"/>
          </w:divBdr>
        </w:div>
        <w:div w:id="425007694">
          <w:marLeft w:val="0"/>
          <w:marRight w:val="0"/>
          <w:marTop w:val="0"/>
          <w:marBottom w:val="0"/>
          <w:divBdr>
            <w:top w:val="none" w:sz="0" w:space="0" w:color="auto"/>
            <w:left w:val="none" w:sz="0" w:space="0" w:color="auto"/>
            <w:bottom w:val="none" w:sz="0" w:space="0" w:color="auto"/>
            <w:right w:val="none" w:sz="0" w:space="0" w:color="auto"/>
          </w:divBdr>
        </w:div>
        <w:div w:id="632178254">
          <w:marLeft w:val="0"/>
          <w:marRight w:val="0"/>
          <w:marTop w:val="0"/>
          <w:marBottom w:val="0"/>
          <w:divBdr>
            <w:top w:val="none" w:sz="0" w:space="0" w:color="auto"/>
            <w:left w:val="none" w:sz="0" w:space="0" w:color="auto"/>
            <w:bottom w:val="none" w:sz="0" w:space="0" w:color="auto"/>
            <w:right w:val="none" w:sz="0" w:space="0" w:color="auto"/>
          </w:divBdr>
        </w:div>
        <w:div w:id="992880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arlingtonhistoric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1716</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Ruggles, Aneleise</dc:creator>
  <cp:keywords/>
  <dc:description/>
  <cp:lastModifiedBy>ACA Computer</cp:lastModifiedBy>
  <cp:revision>29</cp:revision>
  <dcterms:created xsi:type="dcterms:W3CDTF">2023-09-08T18:28:00Z</dcterms:created>
  <dcterms:modified xsi:type="dcterms:W3CDTF">2023-09-27T20:33:00Z</dcterms:modified>
</cp:coreProperties>
</file>